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561CD" w:rsidRPr="002F35D0" w14:paraId="751FD33D" w14:textId="77777777" w:rsidTr="00B44A3E">
        <w:tc>
          <w:tcPr>
            <w:tcW w:w="9781" w:type="dxa"/>
          </w:tcPr>
          <w:p w14:paraId="54239BE0" w14:textId="006926C3" w:rsidR="003561CD" w:rsidRPr="00B44A3E" w:rsidRDefault="003E6369" w:rsidP="00DB6526">
            <w:pPr>
              <w:contextualSpacing/>
              <w:rPr>
                <w:rFonts w:ascii="游ゴシック Medium" w:eastAsia="游ゴシック Medium" w:hAnsi="游ゴシック Medium"/>
                <w:sz w:val="38"/>
                <w:szCs w:val="38"/>
              </w:rPr>
            </w:pPr>
            <w:r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 xml:space="preserve">第6回 </w:t>
            </w:r>
            <w:r w:rsidR="003561C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”ひめゆり”を伝える</w:t>
            </w:r>
            <w:r w:rsidR="00453AB6" w:rsidRPr="002668A8">
              <w:rPr>
                <w:rFonts w:ascii="游ゴシック Medium" w:eastAsia="游ゴシック Medium" w:hAnsi="游ゴシック Medium" w:hint="eastAsia"/>
                <w:sz w:val="24"/>
                <w:szCs w:val="38"/>
              </w:rPr>
              <w:t xml:space="preserve"> </w:t>
            </w:r>
            <w:r w:rsidR="003561C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 xml:space="preserve">映像コンテスト　</w:t>
            </w:r>
            <w:r w:rsidR="001400ED" w:rsidRPr="00B44A3E">
              <w:rPr>
                <w:rFonts w:ascii="游ゴシック Medium" w:eastAsia="游ゴシック Medium" w:hAnsi="游ゴシック Medium" w:hint="eastAsia"/>
                <w:sz w:val="38"/>
                <w:szCs w:val="38"/>
              </w:rPr>
              <w:t>応募用紙</w:t>
            </w:r>
          </w:p>
        </w:tc>
      </w:tr>
    </w:tbl>
    <w:p w14:paraId="60F7B675" w14:textId="77777777" w:rsidR="00292CBF" w:rsidRPr="002F35D0" w:rsidRDefault="00292CBF" w:rsidP="00DB6526">
      <w:pPr>
        <w:contextualSpacing/>
        <w:jc w:val="center"/>
        <w:rPr>
          <w:rFonts w:ascii="游ゴシック Medium" w:eastAsia="游ゴシック Medium" w:hAnsi="游ゴシック Medium"/>
          <w:sz w:val="2"/>
        </w:rPr>
      </w:pPr>
    </w:p>
    <w:p w14:paraId="1A1F848B" w14:textId="77777777" w:rsidR="000D5C6D" w:rsidRPr="002F35D0" w:rsidRDefault="00292CBF" w:rsidP="00DB6526">
      <w:pPr>
        <w:tabs>
          <w:tab w:val="left" w:pos="1616"/>
          <w:tab w:val="center" w:pos="5499"/>
        </w:tabs>
        <w:contextualSpacing/>
        <w:jc w:val="left"/>
        <w:rPr>
          <w:rFonts w:ascii="游ゴシック Medium" w:eastAsia="游ゴシック Medium" w:hAnsi="游ゴシック Medium"/>
          <w:sz w:val="6"/>
        </w:rPr>
      </w:pPr>
      <w:r w:rsidRPr="002F35D0">
        <w:rPr>
          <w:rFonts w:ascii="游ゴシック Medium" w:eastAsia="游ゴシック Medium" w:hAnsi="游ゴシック Medium"/>
          <w:sz w:val="28"/>
        </w:rPr>
        <w:tab/>
      </w:r>
      <w:r w:rsidRPr="002F35D0">
        <w:rPr>
          <w:rFonts w:ascii="游ゴシック Medium" w:eastAsia="游ゴシック Medium" w:hAnsi="游ゴシック Medium"/>
          <w:sz w:val="6"/>
        </w:rPr>
        <w:tab/>
      </w:r>
    </w:p>
    <w:p w14:paraId="462C7A66" w14:textId="77777777" w:rsidR="00E56BEC" w:rsidRPr="002F35D0" w:rsidRDefault="00E56BEC" w:rsidP="00DB6526">
      <w:pPr>
        <w:ind w:leftChars="67" w:left="141" w:rightChars="107" w:right="225" w:firstLineChars="100" w:firstLine="60"/>
        <w:contextualSpacing/>
        <w:rPr>
          <w:rFonts w:ascii="游ゴシック Medium" w:eastAsia="游ゴシック Medium" w:hAnsi="游ゴシック Medium" w:cs="Meiryo UI"/>
          <w:sz w:val="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1400ED" w:rsidRPr="002F35D0" w14:paraId="0ADE9B35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36073D9" w14:textId="77777777" w:rsidR="001400E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164908AD" w14:textId="77777777" w:rsidR="001400ED" w:rsidRPr="002F35D0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400ED" w:rsidRPr="002F35D0" w14:paraId="0B0F0073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093D" w14:textId="77777777" w:rsidR="001400E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作品タイトル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</w:tcBorders>
          </w:tcPr>
          <w:p w14:paraId="0B70197E" w14:textId="77777777" w:rsidR="001400ED" w:rsidRPr="003E6369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68EB051" w14:textId="561F43E8" w:rsidR="001400ED" w:rsidRPr="003E6369" w:rsidRDefault="001400ED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3561CD" w:rsidRPr="002F35D0" w14:paraId="73144C1D" w14:textId="77777777" w:rsidTr="00DB652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0FA44" w14:textId="77777777" w:rsidR="003561CD" w:rsidRPr="002F35D0" w:rsidRDefault="001400ED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作品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の説明</w:t>
            </w:r>
          </w:p>
          <w:p w14:paraId="29DDEF47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423131D6" w14:textId="77777777" w:rsidR="001A6735" w:rsidRPr="003E6369" w:rsidRDefault="00FC2D0F" w:rsidP="00DB6526">
            <w:pPr>
              <w:ind w:rightChars="-51" w:right="-107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作品のコンセプト、アピールポイント　伝えたいことなど</w:t>
            </w:r>
          </w:p>
          <w:p w14:paraId="704A37CE" w14:textId="77777777" w:rsidR="003E6369" w:rsidRPr="003E6369" w:rsidRDefault="003E6369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7EE67501" w14:textId="77777777" w:rsidR="002F35D0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1BC016D5" w14:textId="77777777" w:rsidR="003E6369" w:rsidRPr="003E6369" w:rsidRDefault="003E6369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A239B93" w14:textId="77777777" w:rsidR="002F35D0" w:rsidRPr="003E6369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5146E80E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CB8DC1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0AE01309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3CAFE912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4C3C" w14:textId="5D00C51B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団体名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C1669E5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32E956B3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22ECBD12" w14:textId="77777777" w:rsidTr="00DB65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8D1B6D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left w:val="single" w:sz="4" w:space="0" w:color="auto"/>
              <w:bottom w:val="dashSmallGap" w:sz="4" w:space="0" w:color="auto"/>
            </w:tcBorders>
          </w:tcPr>
          <w:p w14:paraId="1761EDCE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23E0F29F" w14:textId="77777777" w:rsidTr="00DB6526"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2F1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　名</w:t>
            </w:r>
          </w:p>
          <w:p w14:paraId="740126C5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72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6B39545E" w14:textId="2C258BC9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</w:t>
            </w:r>
            <w:r w:rsidR="00A14BC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名</w:t>
            </w:r>
          </w:p>
          <w:p w14:paraId="11667D48" w14:textId="77777777" w:rsidR="002F35D0" w:rsidRPr="003E6369" w:rsidRDefault="002F35D0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7CF86D34" w14:textId="77777777" w:rsidTr="00DB6526">
        <w:tc>
          <w:tcPr>
            <w:tcW w:w="2268" w:type="dxa"/>
            <w:tcBorders>
              <w:bottom w:val="dashSmallGap" w:sz="4" w:space="0" w:color="auto"/>
            </w:tcBorders>
          </w:tcPr>
          <w:p w14:paraId="07C891D6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348F6A94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4AC2702A" w14:textId="77777777" w:rsidTr="00DB6526"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618261FE" w14:textId="77777777" w:rsidR="001A6735" w:rsidRPr="002F35D0" w:rsidRDefault="00FC2D0F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共同</w:t>
            </w:r>
            <w:r w:rsidR="001A6735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制作者氏名</w:t>
            </w:r>
          </w:p>
          <w:p w14:paraId="61F64216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SmallGap" w:sz="4" w:space="0" w:color="auto"/>
              <w:bottom w:val="single" w:sz="4" w:space="0" w:color="auto"/>
            </w:tcBorders>
          </w:tcPr>
          <w:p w14:paraId="3F5226A6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4DA19448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3FE3A1AF" w14:textId="77777777" w:rsidTr="00DB6526">
        <w:tc>
          <w:tcPr>
            <w:tcW w:w="2268" w:type="dxa"/>
            <w:tcBorders>
              <w:bottom w:val="dashSmallGap" w:sz="4" w:space="0" w:color="auto"/>
            </w:tcBorders>
          </w:tcPr>
          <w:p w14:paraId="2055C537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ふりがな</w:t>
            </w:r>
          </w:p>
        </w:tc>
        <w:tc>
          <w:tcPr>
            <w:tcW w:w="7223" w:type="dxa"/>
            <w:tcBorders>
              <w:bottom w:val="dashSmallGap" w:sz="4" w:space="0" w:color="auto"/>
            </w:tcBorders>
          </w:tcPr>
          <w:p w14:paraId="157B8D2D" w14:textId="77777777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20"/>
              </w:rPr>
            </w:pPr>
          </w:p>
        </w:tc>
      </w:tr>
      <w:tr w:rsidR="001A6735" w:rsidRPr="002F35D0" w14:paraId="1F959402" w14:textId="77777777" w:rsidTr="00DB6526">
        <w:tc>
          <w:tcPr>
            <w:tcW w:w="2268" w:type="dxa"/>
            <w:tcBorders>
              <w:top w:val="dashSmallGap" w:sz="4" w:space="0" w:color="auto"/>
            </w:tcBorders>
          </w:tcPr>
          <w:p w14:paraId="1ABE821B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住所</w:t>
            </w:r>
          </w:p>
          <w:p w14:paraId="1991FCE2" w14:textId="77777777" w:rsidR="001A6735" w:rsidRPr="002F35D0" w:rsidRDefault="001A6735" w:rsidP="00DB6526">
            <w:pPr>
              <w:ind w:rightChars="16" w:right="34"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7223" w:type="dxa"/>
            <w:tcBorders>
              <w:top w:val="dashSmallGap" w:sz="4" w:space="0" w:color="auto"/>
            </w:tcBorders>
          </w:tcPr>
          <w:p w14:paraId="109F30FD" w14:textId="058A6466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団体応募の場合は代表者の住所</w:t>
            </w:r>
          </w:p>
          <w:p w14:paraId="462706F1" w14:textId="77777777" w:rsidR="001A6735" w:rsidRPr="003E6369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62422BC2" w14:textId="77777777" w:rsidR="001B5175" w:rsidRPr="003E6369" w:rsidRDefault="001B517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7D81BC23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485BE518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電話番号</w:t>
            </w:r>
          </w:p>
          <w:p w14:paraId="0870B7CB" w14:textId="77777777" w:rsidR="001A6735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4"/>
                <w:szCs w:val="20"/>
              </w:rPr>
              <w:t xml:space="preserve">　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74793B3" w14:textId="77777777" w:rsidR="001A6735" w:rsidRPr="003E6369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3E6369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連絡が取れる番号をお願いします</w:t>
            </w:r>
          </w:p>
          <w:p w14:paraId="3FFA39A1" w14:textId="77777777" w:rsidR="00AF4D8D" w:rsidRPr="003E6369" w:rsidRDefault="00AF4D8D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14F86423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3BCCF535" w14:textId="095BD37B" w:rsidR="001A6735" w:rsidRPr="002F35D0" w:rsidRDefault="001A6735" w:rsidP="00A14BC5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40E7BADC" w14:textId="77777777" w:rsidR="00A14BC5" w:rsidRPr="003E6369" w:rsidRDefault="00A14BC5" w:rsidP="00DB6526">
            <w:pPr>
              <w:ind w:rightChars="39" w:right="82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1A6735" w:rsidRPr="002F35D0" w14:paraId="6C1CD310" w14:textId="77777777" w:rsidTr="00DB6526">
        <w:tc>
          <w:tcPr>
            <w:tcW w:w="2268" w:type="dxa"/>
            <w:tcBorders>
              <w:top w:val="dotted" w:sz="4" w:space="0" w:color="auto"/>
            </w:tcBorders>
          </w:tcPr>
          <w:p w14:paraId="182660DE" w14:textId="77777777" w:rsidR="00FC2D0F" w:rsidRPr="002F35D0" w:rsidRDefault="001A6735" w:rsidP="00DB6526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映像データ</w:t>
            </w:r>
            <w:r w:rsidR="00FC2D0F"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の</w:t>
            </w:r>
          </w:p>
          <w:p w14:paraId="135EE970" w14:textId="2BB95A13" w:rsidR="001A6735" w:rsidRPr="002F35D0" w:rsidRDefault="001A6735" w:rsidP="00DB6526">
            <w:pPr>
              <w:ind w:rightChars="-51" w:right="-107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ダウンロード先URL　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3B2E176C" w14:textId="77777777" w:rsidR="001A6735" w:rsidRPr="002F35D0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 w:val="14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メールでお知らせいただいてもかまいません</w:t>
            </w:r>
          </w:p>
          <w:p w14:paraId="72456ABD" w14:textId="77777777" w:rsidR="001B5175" w:rsidRPr="00DB6526" w:rsidRDefault="001B5175" w:rsidP="00DB6526">
            <w:pPr>
              <w:ind w:rightChars="39" w:right="82"/>
              <w:rPr>
                <w:rFonts w:ascii="游ゴシック Medium" w:eastAsia="游ゴシック Medium" w:hAnsi="游ゴシック Medium"/>
                <w:sz w:val="28"/>
                <w:szCs w:val="20"/>
              </w:rPr>
            </w:pPr>
          </w:p>
        </w:tc>
      </w:tr>
      <w:tr w:rsidR="001A6735" w:rsidRPr="002F35D0" w14:paraId="0024BA9D" w14:textId="77777777" w:rsidTr="003E6369">
        <w:trPr>
          <w:trHeight w:val="2507"/>
        </w:trPr>
        <w:tc>
          <w:tcPr>
            <w:tcW w:w="2268" w:type="dxa"/>
            <w:tcBorders>
              <w:top w:val="dotted" w:sz="4" w:space="0" w:color="auto"/>
            </w:tcBorders>
          </w:tcPr>
          <w:p w14:paraId="4CEAC9F6" w14:textId="00C159F5" w:rsidR="001A6735" w:rsidRPr="002F35D0" w:rsidRDefault="001A6735" w:rsidP="003E6369">
            <w:pPr>
              <w:ind w:rightChars="16" w:right="34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アンケート</w:t>
            </w:r>
          </w:p>
        </w:tc>
        <w:tc>
          <w:tcPr>
            <w:tcW w:w="7223" w:type="dxa"/>
            <w:tcBorders>
              <w:top w:val="dotted" w:sz="4" w:space="0" w:color="auto"/>
            </w:tcBorders>
          </w:tcPr>
          <w:p w14:paraId="6652D0CF" w14:textId="77777777" w:rsidR="00FC2D0F" w:rsidRPr="002F35D0" w:rsidRDefault="00FC2D0F" w:rsidP="00DB6526">
            <w:pPr>
              <w:ind w:rightChars="39" w:right="82"/>
              <w:rPr>
                <w:rFonts w:ascii="游ゴシック Medium" w:eastAsia="游ゴシック Medium" w:hAnsi="游ゴシック Medium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>該当する項目に</w:t>
            </w:r>
            <w:r w:rsidRPr="002F35D0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✔</w:t>
            </w:r>
            <w:r w:rsidRPr="002F35D0">
              <w:rPr>
                <w:rFonts w:ascii="游ゴシック Medium" w:eastAsia="游ゴシック Medium" w:hAnsi="游ゴシック Medium" w:cs="Segoe UI Symbol" w:hint="eastAsia"/>
                <w:sz w:val="16"/>
                <w:szCs w:val="20"/>
              </w:rPr>
              <w:t>をお願いします</w:t>
            </w:r>
          </w:p>
          <w:p w14:paraId="12218B5D" w14:textId="77777777" w:rsidR="001A6735" w:rsidRPr="00A14BC5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A14BC5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1．応募の動機</w:t>
            </w:r>
          </w:p>
          <w:p w14:paraId="4889EB12" w14:textId="3F6F3038" w:rsidR="00A14BC5" w:rsidRDefault="001A6735" w:rsidP="00A14BC5">
            <w:pPr>
              <w:ind w:rightChars="39" w:right="82" w:firstLineChars="50" w:firstLine="9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="001B5175"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□沖縄戦・ひめゆり学徒隊に興味がある　□映像制作に興味がある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□賞金</w:t>
            </w:r>
          </w:p>
          <w:p w14:paraId="1F7D7866" w14:textId="363A368F" w:rsidR="001A6735" w:rsidRDefault="001A6735" w:rsidP="00A14BC5">
            <w:pPr>
              <w:ind w:rightChars="39" w:right="82" w:firstLineChars="200" w:firstLine="36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□その他（　　　　　　　　　　　　　　　　　　　　　　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　　　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）</w:t>
            </w:r>
          </w:p>
          <w:p w14:paraId="615CEEDA" w14:textId="77777777" w:rsidR="00A14BC5" w:rsidRPr="00A14BC5" w:rsidRDefault="00A14BC5" w:rsidP="00A14BC5">
            <w:pPr>
              <w:ind w:rightChars="39" w:right="82" w:firstLineChars="200" w:firstLine="36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</w:p>
          <w:p w14:paraId="2B80A371" w14:textId="3C64A82F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2．このコンテストをどこで知りましたか？</w:t>
            </w:r>
          </w:p>
          <w:p w14:paraId="010AFD59" w14:textId="57E7B49F" w:rsidR="001A6735" w:rsidRPr="002F35D0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 </w:t>
            </w:r>
            <w:r w:rsidR="001B5175"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□当館の</w:t>
            </w:r>
            <w:r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>HP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・SNS</w:t>
            </w:r>
            <w:r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□新聞・テレビ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など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 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□コンテスト紹介サイト</w:t>
            </w:r>
          </w:p>
          <w:p w14:paraId="126E417D" w14:textId="041436B8" w:rsidR="001A6735" w:rsidRDefault="001A6735" w:rsidP="00DB6526">
            <w:pPr>
              <w:ind w:rightChars="39" w:right="82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 </w:t>
            </w:r>
            <w:r w:rsidR="001B5175" w:rsidRPr="002F35D0">
              <w:rPr>
                <w:rFonts w:ascii="游ゴシック Medium" w:eastAsia="游ゴシック Medium" w:hAnsi="游ゴシック Medium"/>
                <w:sz w:val="18"/>
                <w:szCs w:val="20"/>
              </w:rPr>
              <w:t xml:space="preserve"> </w:t>
            </w:r>
            <w:r w:rsidRPr="002F35D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□学校等からの情報 　</w:t>
            </w:r>
            <w:r w:rsidR="00A14BC5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□友人・知人からの情報</w:t>
            </w:r>
          </w:p>
          <w:p w14:paraId="1DA5E3E6" w14:textId="0746D2E7" w:rsidR="00A14BC5" w:rsidRPr="002F35D0" w:rsidRDefault="00A14BC5" w:rsidP="00DB6526">
            <w:pPr>
              <w:ind w:rightChars="39" w:right="82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□その他（　　　　　　　　　　　　　　　　　　　　　　　　　　　　　　）</w:t>
            </w:r>
          </w:p>
        </w:tc>
      </w:tr>
    </w:tbl>
    <w:p w14:paraId="1C17BFAA" w14:textId="77777777" w:rsidR="001A6735" w:rsidRPr="002F35D0" w:rsidRDefault="001A6735" w:rsidP="00DB6526">
      <w:pPr>
        <w:jc w:val="right"/>
        <w:rPr>
          <w:rFonts w:ascii="游ゴシック Medium" w:eastAsia="游ゴシック Medium" w:hAnsi="游ゴシック Medium"/>
          <w:sz w:val="16"/>
        </w:rPr>
      </w:pPr>
      <w:r w:rsidRPr="002F35D0">
        <w:rPr>
          <w:rFonts w:ascii="游ゴシック Medium" w:eastAsia="游ゴシック Medium" w:hAnsi="游ゴシック Medium" w:hint="eastAsia"/>
          <w:sz w:val="16"/>
        </w:rPr>
        <w:t>※ご応募をもって、当コンテストの開催要項、注意事項に同意したものとします。</w:t>
      </w:r>
    </w:p>
    <w:p w14:paraId="56209571" w14:textId="77777777" w:rsidR="00FC2D0F" w:rsidRPr="00DB6526" w:rsidRDefault="00FC2D0F" w:rsidP="00DB6526">
      <w:pPr>
        <w:jc w:val="right"/>
        <w:rPr>
          <w:rFonts w:ascii="游ゴシック Medium" w:eastAsia="游ゴシック Medium" w:hAnsi="游ゴシック Medium"/>
          <w:sz w:val="2"/>
        </w:rPr>
      </w:pPr>
    </w:p>
    <w:p w14:paraId="3B11F4DE" w14:textId="0D335BCD" w:rsidR="001A6735" w:rsidRPr="00DB6526" w:rsidRDefault="001A6735" w:rsidP="00D06AE1">
      <w:pPr>
        <w:ind w:leftChars="67" w:left="141" w:rightChars="-203" w:right="-426"/>
        <w:jc w:val="left"/>
        <w:rPr>
          <w:rFonts w:ascii="游ゴシック Medium" w:eastAsia="游ゴシック Medium" w:hAnsi="游ゴシック Medium"/>
          <w:sz w:val="20"/>
        </w:rPr>
      </w:pPr>
      <w:r w:rsidRPr="002F35D0">
        <w:rPr>
          <w:rFonts w:ascii="游ゴシック Medium" w:eastAsia="游ゴシック Medium" w:hAnsi="游ゴシック Medium" w:hint="eastAsia"/>
          <w:sz w:val="20"/>
        </w:rPr>
        <w:t>ひめゆり平和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研究所</w:t>
      </w:r>
      <w:r w:rsidR="00DB6526">
        <w:rPr>
          <w:rFonts w:ascii="游ゴシック Medium" w:eastAsia="游ゴシック Medium" w:hAnsi="游ゴシック Medium" w:hint="eastAsia"/>
          <w:sz w:val="20"/>
        </w:rPr>
        <w:t xml:space="preserve">「“ひめゆり”を伝える映像コンテスト」事務局 </w:t>
      </w:r>
      <w:r w:rsidR="00FC2D0F" w:rsidRPr="00DB6526">
        <w:rPr>
          <w:rFonts w:ascii="游ゴシック Medium" w:eastAsia="游ゴシック Medium" w:hAnsi="游ゴシック Medium" w:hint="eastAsia"/>
          <w:sz w:val="18"/>
        </w:rPr>
        <w:t>TEL</w:t>
      </w:r>
      <w:r w:rsidR="00F82AA7">
        <w:rPr>
          <w:rFonts w:ascii="游ゴシック Medium" w:eastAsia="游ゴシック Medium" w:hAnsi="游ゴシック Medium"/>
          <w:sz w:val="22"/>
        </w:rPr>
        <w:t xml:space="preserve"> </w:t>
      </w:r>
      <w:r w:rsidR="00FC2D0F" w:rsidRPr="002F35D0">
        <w:rPr>
          <w:rFonts w:ascii="游ゴシック Medium" w:eastAsia="游ゴシック Medium" w:hAnsi="游ゴシック Medium" w:hint="eastAsia"/>
          <w:sz w:val="22"/>
        </w:rPr>
        <w:t>098-997-2100</w:t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（担当</w:t>
      </w:r>
      <w:r w:rsidR="00DB6526" w:rsidRPr="00A14BC5">
        <w:rPr>
          <w:rFonts w:ascii="游ゴシック Medium" w:eastAsia="游ゴシック Medium" w:hAnsi="游ゴシック Medium" w:hint="eastAsia"/>
          <w:sz w:val="12"/>
          <w:szCs w:val="22"/>
        </w:rPr>
        <w:t>：</w:t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まえ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前</w:t>
            </w:r>
          </w:rubyBase>
        </w:ruby>
      </w:r>
      <w:r w:rsidR="009969D1" w:rsidRPr="00A14BC5">
        <w:rPr>
          <w:rFonts w:ascii="游ゴシック Medium" w:eastAsia="游ゴシック Medium" w:hAnsi="游ゴシック Medium"/>
          <w:sz w:val="16"/>
          <w:szCs w:val="22"/>
        </w:rPr>
        <w:ruby>
          <w:rubyPr>
            <w:rubyAlign w:val="distributeSpace"/>
            <w:hps w:val="7"/>
            <w:hpsRaise w:val="14"/>
            <w:hpsBaseText w:val="16"/>
            <w:lid w:val="ja-JP"/>
          </w:rubyPr>
          <w:rt>
            <w:r w:rsidR="009969D1" w:rsidRPr="00A14BC5">
              <w:rPr>
                <w:rFonts w:ascii="游ゴシック Medium" w:eastAsia="游ゴシック Medium" w:hAnsi="游ゴシック Medium"/>
                <w:sz w:val="9"/>
                <w:szCs w:val="22"/>
              </w:rPr>
              <w:t>どまり</w:t>
            </w:r>
          </w:rt>
          <w:rubyBase>
            <w:r w:rsidR="009969D1" w:rsidRPr="00A14BC5">
              <w:rPr>
                <w:rFonts w:ascii="游ゴシック Medium" w:eastAsia="游ゴシック Medium" w:hAnsi="游ゴシック Medium"/>
                <w:sz w:val="16"/>
                <w:szCs w:val="22"/>
              </w:rPr>
              <w:t>泊</w:t>
            </w:r>
          </w:rubyBase>
        </w:ruby>
      </w:r>
      <w:r w:rsidR="00DB6526" w:rsidRPr="00A14BC5">
        <w:rPr>
          <w:rFonts w:ascii="游ゴシック Medium" w:eastAsia="游ゴシック Medium" w:hAnsi="游ゴシック Medium" w:hint="eastAsia"/>
          <w:sz w:val="16"/>
          <w:szCs w:val="22"/>
        </w:rPr>
        <w:t>）</w:t>
      </w:r>
    </w:p>
    <w:p w14:paraId="3AEBBE84" w14:textId="41F2AC29" w:rsidR="001A6735" w:rsidRPr="002F35D0" w:rsidRDefault="001A6735" w:rsidP="00F82AA7">
      <w:pPr>
        <w:ind w:leftChars="67" w:left="141"/>
        <w:jc w:val="left"/>
        <w:rPr>
          <w:rFonts w:ascii="游ゴシック Medium" w:eastAsia="游ゴシック Medium" w:hAnsi="游ゴシック Medium"/>
        </w:rPr>
      </w:pPr>
      <w:r w:rsidRPr="002F35D0">
        <w:rPr>
          <w:rFonts w:ascii="游ゴシック Medium" w:eastAsia="游ゴシック Medium" w:hAnsi="游ゴシック Medium" w:hint="eastAsia"/>
          <w:sz w:val="18"/>
        </w:rPr>
        <w:t>901-0344</w:t>
      </w:r>
      <w:r w:rsidR="00FC2D0F" w:rsidRPr="002F35D0">
        <w:rPr>
          <w:rFonts w:ascii="游ゴシック Medium" w:eastAsia="游ゴシック Medium" w:hAnsi="游ゴシック Medium"/>
          <w:sz w:val="20"/>
        </w:rPr>
        <w:t xml:space="preserve"> </w:t>
      </w:r>
      <w:r w:rsidRPr="002F35D0">
        <w:rPr>
          <w:rFonts w:ascii="游ゴシック Medium" w:eastAsia="游ゴシック Medium" w:hAnsi="游ゴシック Medium" w:hint="eastAsia"/>
          <w:sz w:val="20"/>
        </w:rPr>
        <w:t>沖縄県糸満市</w:t>
      </w:r>
      <w:r w:rsidR="00A81711">
        <w:rPr>
          <w:rFonts w:ascii="游ゴシック Medium" w:eastAsia="游ゴシック Medium" w:hAnsi="游ゴシック Medium" w:hint="eastAsia"/>
          <w:sz w:val="20"/>
        </w:rPr>
        <w:t>字</w:t>
      </w:r>
      <w:r w:rsidRPr="002F35D0">
        <w:rPr>
          <w:rFonts w:ascii="游ゴシック Medium" w:eastAsia="游ゴシック Medium" w:hAnsi="游ゴシック Medium" w:hint="eastAsia"/>
          <w:sz w:val="20"/>
        </w:rPr>
        <w:t>伊原</w:t>
      </w:r>
      <w:r w:rsidR="00FC2D0F" w:rsidRPr="002F35D0">
        <w:rPr>
          <w:rFonts w:ascii="游ゴシック Medium" w:eastAsia="游ゴシック Medium" w:hAnsi="游ゴシック Medium" w:hint="eastAsia"/>
          <w:sz w:val="20"/>
        </w:rPr>
        <w:t>671-1</w:t>
      </w:r>
      <w:r w:rsidR="00F82AA7">
        <w:rPr>
          <w:rFonts w:ascii="游ゴシック Medium" w:eastAsia="游ゴシック Medium" w:hAnsi="游ゴシック Medium" w:hint="eastAsia"/>
          <w:sz w:val="16"/>
        </w:rPr>
        <w:t>（ひ</w:t>
      </w:r>
      <w:r w:rsidR="00FC2D0F" w:rsidRPr="002F35D0">
        <w:rPr>
          <w:rFonts w:ascii="游ゴシック Medium" w:eastAsia="游ゴシック Medium" w:hAnsi="游ゴシック Medium" w:hint="eastAsia"/>
          <w:sz w:val="16"/>
        </w:rPr>
        <w:t>めゆり平和祈念資料館内）</w:t>
      </w:r>
      <w:r w:rsidRPr="002F35D0">
        <w:rPr>
          <w:rFonts w:ascii="游ゴシック Medium" w:eastAsia="游ゴシック Medium" w:hAnsi="游ゴシック Medium" w:hint="eastAsia"/>
        </w:rPr>
        <w:t xml:space="preserve">　</w:t>
      </w:r>
      <w:r w:rsidR="00FC2D0F" w:rsidRPr="002F35D0">
        <w:rPr>
          <w:rFonts w:ascii="游ゴシック Medium" w:eastAsia="游ゴシック Medium" w:hAnsi="游ゴシック Medium" w:hint="eastAsia"/>
        </w:rPr>
        <w:t>Eメール</w:t>
      </w:r>
      <w:r w:rsidR="00A14BC5">
        <w:rPr>
          <w:rFonts w:ascii="游ゴシック Medium" w:eastAsia="游ゴシック Medium" w:hAnsi="游ゴシック Medium" w:hint="eastAsia"/>
        </w:rPr>
        <w:t>：</w:t>
      </w:r>
      <w:r w:rsidRPr="002F35D0">
        <w:rPr>
          <w:rFonts w:ascii="游ゴシック Medium" w:eastAsia="游ゴシック Medium" w:hAnsi="游ゴシック Medium"/>
          <w:sz w:val="22"/>
        </w:rPr>
        <w:t>himeyuri1@himeyuri.or.jp</w:t>
      </w:r>
    </w:p>
    <w:tbl>
      <w:tblPr>
        <w:tblStyle w:val="a3"/>
        <w:tblW w:w="0" w:type="auto"/>
        <w:tblInd w:w="13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1A6735" w:rsidRPr="002F35D0" w14:paraId="0E9917B1" w14:textId="77777777" w:rsidTr="00DB6526">
        <w:tc>
          <w:tcPr>
            <w:tcW w:w="9491" w:type="dxa"/>
          </w:tcPr>
          <w:p w14:paraId="00F8ADF1" w14:textId="77777777" w:rsidR="001A6735" w:rsidRPr="002F35D0" w:rsidRDefault="001A6735" w:rsidP="00DB6526">
            <w:pPr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F35D0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事務局記入欄　</w:t>
            </w:r>
          </w:p>
          <w:p w14:paraId="14FBDBF7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5D444B75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2FBE8E45" w14:textId="77777777" w:rsidR="00A14BC5" w:rsidRDefault="00A14BC5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  <w:p w14:paraId="7EF4C0E5" w14:textId="77777777" w:rsidR="002F35D0" w:rsidRPr="002F35D0" w:rsidRDefault="002F35D0" w:rsidP="00DB6526">
            <w:pPr>
              <w:jc w:val="left"/>
              <w:rPr>
                <w:rFonts w:ascii="游ゴシック Medium" w:eastAsia="游ゴシック Medium" w:hAnsi="游ゴシック Medium"/>
                <w:szCs w:val="20"/>
              </w:rPr>
            </w:pPr>
          </w:p>
        </w:tc>
      </w:tr>
    </w:tbl>
    <w:p w14:paraId="222E9694" w14:textId="2E9570A5" w:rsidR="001A6735" w:rsidRPr="002F35D0" w:rsidRDefault="003E6369" w:rsidP="00DB6526">
      <w:pPr>
        <w:wordWrap w:val="0"/>
        <w:jc w:val="right"/>
        <w:rPr>
          <w:rFonts w:ascii="游ゴシック Medium" w:eastAsia="游ゴシック Medium" w:hAnsi="游ゴシック Medium"/>
          <w:sz w:val="14"/>
        </w:rPr>
      </w:pPr>
      <w:r>
        <w:rPr>
          <w:rFonts w:ascii="游ゴシック Medium" w:eastAsia="游ゴシック Medium" w:hAnsi="游ゴシック Medium" w:hint="eastAsia"/>
          <w:sz w:val="14"/>
        </w:rPr>
        <w:t>ひめゆり平和祈念資料館附属</w:t>
      </w:r>
      <w:r w:rsidR="00AF4D8D" w:rsidRPr="002F35D0">
        <w:rPr>
          <w:rFonts w:ascii="游ゴシック Medium" w:eastAsia="游ゴシック Medium" w:hAnsi="游ゴシック Medium" w:hint="eastAsia"/>
          <w:sz w:val="14"/>
        </w:rPr>
        <w:t>ひめゆり平和研究所</w:t>
      </w:r>
    </w:p>
    <w:p w14:paraId="705364DC" w14:textId="77777777" w:rsidR="00FC2D0F" w:rsidRPr="002F35D0" w:rsidRDefault="00FC2D0F" w:rsidP="00DB6526">
      <w:pPr>
        <w:rPr>
          <w:rFonts w:ascii="游ゴシック Medium" w:eastAsia="游ゴシック Medium" w:hAnsi="游ゴシック Medium"/>
          <w:sz w:val="2"/>
        </w:rPr>
      </w:pPr>
    </w:p>
    <w:sectPr w:rsidR="00FC2D0F" w:rsidRPr="002F35D0" w:rsidSect="001400ED">
      <w:pgSz w:w="11906" w:h="16838" w:code="9"/>
      <w:pgMar w:top="567" w:right="1134" w:bottom="284" w:left="1134" w:header="57" w:footer="992" w:gutter="0"/>
      <w:cols w:space="425"/>
      <w:docGrid w:linePitch="31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78EB" w14:textId="77777777" w:rsidR="00084612" w:rsidRDefault="00084612" w:rsidP="008A623C">
      <w:r>
        <w:separator/>
      </w:r>
    </w:p>
  </w:endnote>
  <w:endnote w:type="continuationSeparator" w:id="0">
    <w:p w14:paraId="0C8A5EE7" w14:textId="77777777" w:rsidR="00084612" w:rsidRDefault="00084612" w:rsidP="008A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C4EC" w14:textId="77777777" w:rsidR="00084612" w:rsidRDefault="00084612" w:rsidP="008A623C">
      <w:r>
        <w:separator/>
      </w:r>
    </w:p>
  </w:footnote>
  <w:footnote w:type="continuationSeparator" w:id="0">
    <w:p w14:paraId="1EA51DC0" w14:textId="77777777" w:rsidR="00084612" w:rsidRDefault="00084612" w:rsidP="008A6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1CD"/>
    <w:rsid w:val="000427C5"/>
    <w:rsid w:val="00043F5E"/>
    <w:rsid w:val="00084612"/>
    <w:rsid w:val="000D1ED4"/>
    <w:rsid w:val="000D5C6D"/>
    <w:rsid w:val="001400ED"/>
    <w:rsid w:val="001639F8"/>
    <w:rsid w:val="00193EB0"/>
    <w:rsid w:val="001A6735"/>
    <w:rsid w:val="001B5175"/>
    <w:rsid w:val="001C3C39"/>
    <w:rsid w:val="002668A8"/>
    <w:rsid w:val="00292CBF"/>
    <w:rsid w:val="002F35D0"/>
    <w:rsid w:val="00332A23"/>
    <w:rsid w:val="003561CD"/>
    <w:rsid w:val="003E6369"/>
    <w:rsid w:val="00453AB6"/>
    <w:rsid w:val="004D7DD5"/>
    <w:rsid w:val="00585F85"/>
    <w:rsid w:val="005F04CD"/>
    <w:rsid w:val="00744AE9"/>
    <w:rsid w:val="007709F8"/>
    <w:rsid w:val="0081126A"/>
    <w:rsid w:val="008A623C"/>
    <w:rsid w:val="008C3A51"/>
    <w:rsid w:val="0099434E"/>
    <w:rsid w:val="009969D1"/>
    <w:rsid w:val="00A14BC5"/>
    <w:rsid w:val="00A32D1A"/>
    <w:rsid w:val="00A376FD"/>
    <w:rsid w:val="00A81711"/>
    <w:rsid w:val="00AF4D8D"/>
    <w:rsid w:val="00B01C3B"/>
    <w:rsid w:val="00B44A3E"/>
    <w:rsid w:val="00B87BDC"/>
    <w:rsid w:val="00C25223"/>
    <w:rsid w:val="00C7187E"/>
    <w:rsid w:val="00C87D91"/>
    <w:rsid w:val="00D06AE1"/>
    <w:rsid w:val="00D5069E"/>
    <w:rsid w:val="00DB6526"/>
    <w:rsid w:val="00DD3C78"/>
    <w:rsid w:val="00E1361B"/>
    <w:rsid w:val="00E254D1"/>
    <w:rsid w:val="00E47AE5"/>
    <w:rsid w:val="00E56BEC"/>
    <w:rsid w:val="00E73E56"/>
    <w:rsid w:val="00EE7645"/>
    <w:rsid w:val="00F674CA"/>
    <w:rsid w:val="00F82AA7"/>
    <w:rsid w:val="00FC2D0F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6B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561C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61CD"/>
    <w:pPr>
      <w:jc w:val="left"/>
    </w:pPr>
    <w:rPr>
      <w:rFonts w:ascii="Century" w:eastAsia="ＭＳ 明朝" w:hAnsi="Century" w:cs="Times New Roman"/>
      <w:szCs w:val="22"/>
    </w:rPr>
  </w:style>
  <w:style w:type="character" w:customStyle="1" w:styleId="a6">
    <w:name w:val="コメント文字列 (文字)"/>
    <w:basedOn w:val="a0"/>
    <w:link w:val="a5"/>
    <w:uiPriority w:val="99"/>
    <w:semiHidden/>
    <w:rsid w:val="003561CD"/>
    <w:rPr>
      <w:rFonts w:ascii="Century" w:eastAsia="ＭＳ 明朝" w:hAnsi="Century" w:cs="Times New Roman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1C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92CBF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623C"/>
  </w:style>
  <w:style w:type="paragraph" w:styleId="ac">
    <w:name w:val="footer"/>
    <w:basedOn w:val="a"/>
    <w:link w:val="ad"/>
    <w:uiPriority w:val="99"/>
    <w:unhideWhenUsed/>
    <w:rsid w:val="008A62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2024-01-03T01:36:00Z</dcterms:created>
  <dcterms:modified xsi:type="dcterms:W3CDTF">2024-01-03T01:39:00Z</dcterms:modified>
</cp:coreProperties>
</file>